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27" w:rsidRDefault="00830693" w:rsidP="00D72E2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</w:p>
    <w:p w:rsidR="00D72E27" w:rsidRDefault="00D72E27" w:rsidP="00D72E27">
      <w:pPr>
        <w:spacing w:line="276" w:lineRule="auto"/>
        <w:rPr>
          <w:rFonts w:ascii="Arial" w:hAnsi="Arial" w:cs="Arial"/>
          <w:b/>
        </w:rPr>
      </w:pPr>
    </w:p>
    <w:p w:rsidR="00D72E27" w:rsidRPr="00105EB9" w:rsidRDefault="00D72E27" w:rsidP="00D72E27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105EB9">
        <w:rPr>
          <w:rFonts w:ascii="Arial" w:hAnsi="Arial" w:cs="Arial"/>
        </w:rPr>
        <w:t>Brief description of courses offered in the programme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01"/>
        <w:gridCol w:w="1026"/>
        <w:gridCol w:w="1559"/>
        <w:gridCol w:w="817"/>
        <w:gridCol w:w="425"/>
        <w:gridCol w:w="425"/>
        <w:gridCol w:w="423"/>
        <w:gridCol w:w="425"/>
        <w:gridCol w:w="425"/>
        <w:gridCol w:w="1312"/>
        <w:gridCol w:w="1134"/>
      </w:tblGrid>
      <w:tr w:rsidR="00D72E27" w:rsidRPr="00105EB9" w:rsidTr="00A83173">
        <w:trPr>
          <w:trHeight w:val="462"/>
        </w:trPr>
        <w:tc>
          <w:tcPr>
            <w:tcW w:w="567" w:type="dxa"/>
            <w:vMerge w:val="restart"/>
            <w:shd w:val="clear" w:color="auto" w:fill="D9D9D9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</w:p>
        </w:tc>
        <w:tc>
          <w:tcPr>
            <w:tcW w:w="1101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eme</w:t>
            </w:r>
            <w:r w:rsidRPr="00105EB9">
              <w:rPr>
                <w:rFonts w:ascii="Arial" w:hAnsi="Arial" w:cs="Arial"/>
                <w:b/>
                <w:sz w:val="18"/>
                <w:szCs w:val="18"/>
              </w:rPr>
              <w:t>ster/</w:t>
            </w:r>
          </w:p>
          <w:p w:rsidR="00D72E27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</w:p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Offer</w:t>
            </w:r>
            <w:r w:rsidRPr="00105EB9">
              <w:rPr>
                <w:rFonts w:ascii="Arial" w:hAnsi="Arial" w:cs="Arial"/>
                <w:b/>
                <w:sz w:val="18"/>
                <w:szCs w:val="18"/>
              </w:rPr>
              <w:t>ed</w:t>
            </w:r>
          </w:p>
        </w:tc>
        <w:tc>
          <w:tcPr>
            <w:tcW w:w="1026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Name and Code of Course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ind w:left="-8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Classifica</w:t>
            </w:r>
            <w:r w:rsidRPr="00105EB9">
              <w:rPr>
                <w:rFonts w:ascii="Arial" w:hAnsi="Arial" w:cs="Arial"/>
                <w:b/>
                <w:sz w:val="18"/>
                <w:szCs w:val="18"/>
              </w:rPr>
              <w:t>tion (Compulsory Major/Minor/</w:t>
            </w:r>
          </w:p>
          <w:p w:rsidR="00D72E27" w:rsidRPr="00105EB9" w:rsidRDefault="00D72E27" w:rsidP="00A83173">
            <w:pPr>
              <w:spacing w:line="276" w:lineRule="auto"/>
              <w:ind w:left="-8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Elective)</w:t>
            </w:r>
          </w:p>
        </w:tc>
        <w:tc>
          <w:tcPr>
            <w:tcW w:w="817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Credit Value</w:t>
            </w:r>
          </w:p>
        </w:tc>
        <w:tc>
          <w:tcPr>
            <w:tcW w:w="2123" w:type="dxa"/>
            <w:gridSpan w:val="5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Programme Learning Outcomes (PLO)</w:t>
            </w:r>
          </w:p>
        </w:tc>
        <w:tc>
          <w:tcPr>
            <w:tcW w:w="1312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Prerequisite/</w:t>
            </w:r>
            <w:r w:rsidRPr="00105E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5EB9">
              <w:rPr>
                <w:rFonts w:ascii="Arial" w:hAnsi="Arial" w:cs="Arial"/>
                <w:b/>
                <w:sz w:val="18"/>
                <w:szCs w:val="18"/>
              </w:rPr>
              <w:t>co-requisite</w:t>
            </w:r>
          </w:p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Name(s)</w:t>
            </w:r>
          </w:p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</w:p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sz w:val="18"/>
                <w:szCs w:val="18"/>
              </w:rPr>
              <w:t>Academic Staff</w:t>
            </w:r>
          </w:p>
        </w:tc>
      </w:tr>
      <w:tr w:rsidR="00D72E27" w:rsidRPr="00105EB9" w:rsidTr="00A83173">
        <w:trPr>
          <w:cantSplit/>
          <w:trHeight w:val="851"/>
        </w:trPr>
        <w:tc>
          <w:tcPr>
            <w:tcW w:w="567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textDirection w:val="tbRl"/>
            <w:vAlign w:val="bottom"/>
          </w:tcPr>
          <w:p w:rsidR="00D72E27" w:rsidRPr="00105EB9" w:rsidRDefault="00D72E27" w:rsidP="00A8317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bCs/>
                <w:sz w:val="18"/>
                <w:szCs w:val="18"/>
              </w:rPr>
              <w:t>PLO1</w:t>
            </w:r>
          </w:p>
        </w:tc>
        <w:tc>
          <w:tcPr>
            <w:tcW w:w="425" w:type="dxa"/>
            <w:shd w:val="clear" w:color="auto" w:fill="D9D9D9"/>
            <w:textDirection w:val="tbRl"/>
            <w:vAlign w:val="bottom"/>
          </w:tcPr>
          <w:p w:rsidR="00D72E27" w:rsidRPr="00105EB9" w:rsidRDefault="00D72E27" w:rsidP="00A8317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bCs/>
                <w:sz w:val="18"/>
                <w:szCs w:val="18"/>
              </w:rPr>
              <w:t>PLO2</w:t>
            </w:r>
          </w:p>
        </w:tc>
        <w:tc>
          <w:tcPr>
            <w:tcW w:w="423" w:type="dxa"/>
            <w:shd w:val="clear" w:color="auto" w:fill="D9D9D9"/>
            <w:textDirection w:val="tbRl"/>
            <w:vAlign w:val="bottom"/>
          </w:tcPr>
          <w:p w:rsidR="00D72E27" w:rsidRPr="00105EB9" w:rsidRDefault="00D72E27" w:rsidP="00A8317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bCs/>
                <w:sz w:val="18"/>
                <w:szCs w:val="18"/>
              </w:rPr>
              <w:t>PLO3</w:t>
            </w:r>
          </w:p>
        </w:tc>
        <w:tc>
          <w:tcPr>
            <w:tcW w:w="425" w:type="dxa"/>
            <w:shd w:val="clear" w:color="auto" w:fill="D9D9D9"/>
            <w:textDirection w:val="tbRl"/>
            <w:vAlign w:val="bottom"/>
          </w:tcPr>
          <w:p w:rsidR="00D72E27" w:rsidRPr="00105EB9" w:rsidRDefault="00D72E27" w:rsidP="00A8317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bCs/>
                <w:sz w:val="18"/>
                <w:szCs w:val="18"/>
              </w:rPr>
              <w:t>PLO4</w:t>
            </w:r>
          </w:p>
        </w:tc>
        <w:tc>
          <w:tcPr>
            <w:tcW w:w="425" w:type="dxa"/>
            <w:shd w:val="clear" w:color="auto" w:fill="D9D9D9"/>
            <w:textDirection w:val="tbRl"/>
            <w:vAlign w:val="bottom"/>
          </w:tcPr>
          <w:p w:rsidR="00D72E27" w:rsidRPr="00105EB9" w:rsidRDefault="00D72E27" w:rsidP="00A8317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EB9">
              <w:rPr>
                <w:rFonts w:ascii="Arial" w:hAnsi="Arial" w:cs="Arial"/>
                <w:b/>
                <w:bCs/>
                <w:sz w:val="18"/>
                <w:szCs w:val="18"/>
              </w:rPr>
              <w:t>PLO5</w:t>
            </w:r>
          </w:p>
        </w:tc>
        <w:tc>
          <w:tcPr>
            <w:tcW w:w="1312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E27" w:rsidRPr="00105EB9" w:rsidTr="00A83173">
        <w:trPr>
          <w:trHeight w:val="340"/>
        </w:trPr>
        <w:tc>
          <w:tcPr>
            <w:tcW w:w="567" w:type="dxa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EB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1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E27" w:rsidRPr="00105EB9" w:rsidTr="00A83173">
        <w:trPr>
          <w:trHeight w:val="340"/>
        </w:trPr>
        <w:tc>
          <w:tcPr>
            <w:tcW w:w="567" w:type="dxa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EB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1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E27" w:rsidRPr="00105EB9" w:rsidTr="00A83173">
        <w:trPr>
          <w:trHeight w:val="340"/>
        </w:trPr>
        <w:tc>
          <w:tcPr>
            <w:tcW w:w="567" w:type="dxa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EB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1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E27" w:rsidRPr="00105EB9" w:rsidTr="00A83173">
        <w:trPr>
          <w:trHeight w:val="340"/>
        </w:trPr>
        <w:tc>
          <w:tcPr>
            <w:tcW w:w="567" w:type="dxa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EB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1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E27" w:rsidRPr="00105EB9" w:rsidTr="00A83173">
        <w:trPr>
          <w:trHeight w:val="340"/>
        </w:trPr>
        <w:tc>
          <w:tcPr>
            <w:tcW w:w="567" w:type="dxa"/>
            <w:vAlign w:val="center"/>
          </w:tcPr>
          <w:p w:rsidR="00D72E27" w:rsidRPr="00105EB9" w:rsidRDefault="00D72E27" w:rsidP="00A8317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EB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1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2E27" w:rsidRPr="00105EB9" w:rsidRDefault="00D72E27" w:rsidP="00A8317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402" w:rsidRDefault="00B36402"/>
    <w:sectPr w:rsidR="00B36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815DB1"/>
    <w:rsid w:val="00830693"/>
    <w:rsid w:val="00B36402"/>
    <w:rsid w:val="00D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CC0A"/>
  <w15:chartTrackingRefBased/>
  <w15:docId w15:val="{AC567F9D-1147-4E23-A9CC-4CEB24D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kca@iium.edu.my</cp:lastModifiedBy>
  <cp:revision>3</cp:revision>
  <dcterms:created xsi:type="dcterms:W3CDTF">2019-11-01T02:49:00Z</dcterms:created>
  <dcterms:modified xsi:type="dcterms:W3CDTF">2020-01-15T04:47:00Z</dcterms:modified>
</cp:coreProperties>
</file>